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87A" w:rsidRDefault="002B787A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Pr="00E01E56" w:rsidRDefault="00E01E56" w:rsidP="00E01E5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01E56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E01E56" w:rsidRPr="00E01E56" w:rsidRDefault="00E01E56" w:rsidP="00E01E5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01E5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01E56">
        <w:rPr>
          <w:rFonts w:ascii="Times New Roman" w:hAnsi="Times New Roman" w:cs="Times New Roman"/>
          <w:sz w:val="28"/>
          <w:szCs w:val="28"/>
        </w:rPr>
        <w:t>Нырь</w:t>
      </w:r>
      <w:r w:rsidR="00BA2C03">
        <w:rPr>
          <w:rFonts w:ascii="Times New Roman" w:hAnsi="Times New Roman" w:cs="Times New Roman"/>
          <w:sz w:val="28"/>
          <w:szCs w:val="28"/>
        </w:rPr>
        <w:t>инская</w:t>
      </w:r>
      <w:proofErr w:type="spellEnd"/>
      <w:r w:rsidR="00BA2C03">
        <w:rPr>
          <w:rFonts w:ascii="Times New Roman" w:hAnsi="Times New Roman" w:cs="Times New Roman"/>
          <w:sz w:val="28"/>
          <w:szCs w:val="28"/>
        </w:rPr>
        <w:t xml:space="preserve"> средняя</w:t>
      </w:r>
      <w:bookmarkStart w:id="0" w:name="_GoBack"/>
      <w:bookmarkEnd w:id="0"/>
      <w:r w:rsidRPr="00E01E56">
        <w:rPr>
          <w:rFonts w:ascii="Times New Roman" w:hAnsi="Times New Roman" w:cs="Times New Roman"/>
          <w:sz w:val="28"/>
          <w:szCs w:val="28"/>
        </w:rPr>
        <w:t xml:space="preserve"> школа им. М. П. Прокопьева»</w:t>
      </w:r>
    </w:p>
    <w:p w:rsidR="00E01E56" w:rsidRPr="00E01E56" w:rsidRDefault="00E01E56" w:rsidP="00E01E56">
      <w:pPr>
        <w:spacing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1E56">
        <w:rPr>
          <w:rFonts w:ascii="Times New Roman" w:hAnsi="Times New Roman" w:cs="Times New Roman"/>
          <w:sz w:val="28"/>
          <w:szCs w:val="28"/>
        </w:rPr>
        <w:t>Кукморского</w:t>
      </w:r>
      <w:proofErr w:type="spellEnd"/>
      <w:r w:rsidRPr="00E01E5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E01E56" w:rsidRPr="00E01E56" w:rsidRDefault="00E01E56" w:rsidP="00E01E5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E01E56" w:rsidRPr="009239F3" w:rsidRDefault="00E01E56" w:rsidP="00E01E56">
      <w:pPr>
        <w:ind w:left="360"/>
        <w:jc w:val="center"/>
        <w:rPr>
          <w:sz w:val="28"/>
          <w:szCs w:val="28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Pr="00E01E56" w:rsidRDefault="00E01E56" w:rsidP="00E01E56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  <w:r w:rsidRPr="00E01E56"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>План работы школьной библиотеки</w:t>
      </w:r>
    </w:p>
    <w:p w:rsidR="0063287F" w:rsidRPr="00E01E56" w:rsidRDefault="00E01E56" w:rsidP="00E01E56">
      <w:pPr>
        <w:spacing w:after="0" w:line="240" w:lineRule="auto"/>
        <w:jc w:val="center"/>
        <w:textAlignment w:val="baseline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  <w:r w:rsidRPr="00E01E56"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>на 2017-2018 учебный год</w:t>
      </w:r>
    </w:p>
    <w:p w:rsidR="0063287F" w:rsidRPr="00E01E56" w:rsidRDefault="0063287F" w:rsidP="00E01E56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</w:p>
    <w:p w:rsidR="0063287F" w:rsidRPr="00E01E56" w:rsidRDefault="0063287F" w:rsidP="00E01E56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</w:p>
    <w:p w:rsidR="0063287F" w:rsidRPr="00E01E56" w:rsidRDefault="0063287F" w:rsidP="00E01E56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</w:p>
    <w:p w:rsidR="00E01E56" w:rsidRDefault="00E01E56" w:rsidP="00E01E56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  <w:r w:rsidRPr="00E01E56"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>педагог-библиотекарь:</w:t>
      </w:r>
    </w:p>
    <w:p w:rsidR="0063287F" w:rsidRPr="00E01E56" w:rsidRDefault="00E01E56" w:rsidP="00E01E56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</w:pPr>
      <w:r w:rsidRPr="00E01E56"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>Баязитова Л.</w:t>
      </w:r>
      <w:r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 xml:space="preserve"> </w:t>
      </w:r>
      <w:r w:rsidRPr="00E01E56">
        <w:rPr>
          <w:rFonts w:ascii="Georgia" w:eastAsia="Times New Roman" w:hAnsi="Georgia" w:cs="Times New Roman"/>
          <w:caps/>
          <w:kern w:val="36"/>
          <w:sz w:val="27"/>
          <w:szCs w:val="27"/>
          <w:lang w:eastAsia="ru-RU"/>
        </w:rPr>
        <w:t>А.</w:t>
      </w:r>
    </w:p>
    <w:p w:rsidR="0063287F" w:rsidRDefault="0063287F" w:rsidP="00E01E56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E01E56">
      <w:pPr>
        <w:spacing w:after="0" w:line="240" w:lineRule="auto"/>
        <w:jc w:val="right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E01E56" w:rsidRDefault="00E01E56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63287F" w:rsidRPr="00E01E56" w:rsidRDefault="00E01E56" w:rsidP="00E01E56">
      <w:pPr>
        <w:spacing w:after="0" w:line="240" w:lineRule="auto"/>
        <w:ind w:left="-284"/>
        <w:jc w:val="center"/>
        <w:textAlignment w:val="baseline"/>
        <w:rPr>
          <w:rFonts w:ascii="Times New Roman" w:eastAsia="Times New Roman" w:hAnsi="Times New Roman" w:cs="Times New Roman"/>
          <w:caps/>
          <w:kern w:val="36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aps/>
          <w:kern w:val="36"/>
          <w:sz w:val="27"/>
          <w:szCs w:val="27"/>
          <w:lang w:eastAsia="ru-RU"/>
        </w:rPr>
        <w:lastRenderedPageBreak/>
        <w:t>2017 год</w:t>
      </w:r>
    </w:p>
    <w:p w:rsidR="0063287F" w:rsidRDefault="0063287F" w:rsidP="004C20DD">
      <w:pPr>
        <w:spacing w:after="0" w:line="240" w:lineRule="auto"/>
        <w:textAlignment w:val="baseline"/>
        <w:rPr>
          <w:rFonts w:ascii="Georgia" w:eastAsia="Times New Roman" w:hAnsi="Georgia" w:cs="Times New Roman"/>
          <w:caps/>
          <w:color w:val="8DAF00"/>
          <w:kern w:val="36"/>
          <w:sz w:val="27"/>
          <w:szCs w:val="27"/>
          <w:lang w:eastAsia="ru-RU"/>
        </w:rPr>
      </w:pPr>
    </w:p>
    <w:p w:rsidR="004C20DD" w:rsidRPr="00A723D7" w:rsidRDefault="004C20DD" w:rsidP="004C20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Главная цель работы школьной библиотеки:</w:t>
      </w:r>
    </w:p>
    <w:p w:rsidR="004C20DD" w:rsidRPr="00A723D7" w:rsidRDefault="004C20DD" w:rsidP="004C20D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4C20DD" w:rsidRPr="00A723D7" w:rsidRDefault="004C20DD" w:rsidP="004C20D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содействие педагогическому коллективу в развитии и воспитании учащихся;</w:t>
      </w:r>
    </w:p>
    <w:p w:rsidR="004C20DD" w:rsidRPr="00A723D7" w:rsidRDefault="004C20DD" w:rsidP="004C20D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4C20DD" w:rsidRPr="00A723D7" w:rsidRDefault="004C20DD" w:rsidP="004C20D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4C20DD" w:rsidRPr="00A723D7" w:rsidRDefault="004C20DD" w:rsidP="004C20D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приобщение читателей к художественным традициям и внедрение новых форм культурно – досуговой деятельности;</w:t>
      </w:r>
    </w:p>
    <w:p w:rsidR="004C20DD" w:rsidRPr="00A723D7" w:rsidRDefault="004C20DD" w:rsidP="004C20DD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4C20DD" w:rsidRPr="00A723D7" w:rsidRDefault="004C20DD" w:rsidP="004C20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Задачи школьной библиотеки: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Осуществление каталогизации и обработки— </w:t>
      </w:r>
      <w:proofErr w:type="gramStart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кн</w:t>
      </w:r>
      <w:proofErr w:type="gramEnd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иг, учебников, журналов, картотеки учебников, запись и оформление вновь поступившей литературы, ведение документации.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Осуществление своевременного возврата выданных изданий в библиотеку.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Повышение использования работы Интернета педагогами.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у детей информационной культуры и культуры чтения.</w:t>
      </w:r>
    </w:p>
    <w:p w:rsidR="004C20DD" w:rsidRPr="00A723D7" w:rsidRDefault="004C20DD" w:rsidP="004C20DD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Воспитание патриотизма и любви к родному краю, его истории, к малой родине.</w:t>
      </w:r>
    </w:p>
    <w:p w:rsidR="004C20DD" w:rsidRPr="00A723D7" w:rsidRDefault="004C20DD" w:rsidP="004C20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Основные функции школьной библиотеки:</w:t>
      </w:r>
    </w:p>
    <w:p w:rsidR="004C20DD" w:rsidRPr="00A723D7" w:rsidRDefault="004C20DD" w:rsidP="004C20DD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Информационная</w:t>
      </w: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— </w:t>
      </w:r>
      <w:proofErr w:type="gramStart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</w:t>
      </w:r>
      <w:proofErr w:type="gramEnd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едоставление возможности использования информации вне зависимости от ее вида, формата и носителя.</w:t>
      </w:r>
    </w:p>
    <w:p w:rsidR="004C20DD" w:rsidRPr="00A723D7" w:rsidRDefault="004C20DD" w:rsidP="004C20DD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gramStart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Воспитательная</w:t>
      </w:r>
      <w:proofErr w:type="gramEnd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– способствует развитию чувства патриотизма по отношению к государству, своему краю и школе.</w:t>
      </w:r>
    </w:p>
    <w:p w:rsidR="004C20DD" w:rsidRPr="00A723D7" w:rsidRDefault="004C20DD" w:rsidP="004C20DD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Культурологическая </w:t>
      </w: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4C20DD" w:rsidRPr="00A723D7" w:rsidRDefault="004C20DD" w:rsidP="004C20DD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Образовательная </w:t>
      </w: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Направления деятельности библиотеки:</w:t>
      </w:r>
    </w:p>
    <w:p w:rsidR="004C20DD" w:rsidRPr="00A723D7" w:rsidRDefault="004C20DD" w:rsidP="004C20DD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библиотечные уроки;</w:t>
      </w:r>
    </w:p>
    <w:p w:rsidR="004C20DD" w:rsidRPr="00A723D7" w:rsidRDefault="004C20DD" w:rsidP="004C20DD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информационные и прочие обзоры литературы;</w:t>
      </w:r>
    </w:p>
    <w:p w:rsidR="004C20DD" w:rsidRPr="00A723D7" w:rsidRDefault="004C20DD" w:rsidP="004C20DD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беседы о навыках работы с книгой;</w:t>
      </w:r>
    </w:p>
    <w:p w:rsidR="004C20DD" w:rsidRPr="00A723D7" w:rsidRDefault="004C20DD" w:rsidP="004C20DD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подбор литературы для внеклассного чтения;</w:t>
      </w:r>
    </w:p>
    <w:p w:rsidR="004C20DD" w:rsidRPr="00A723D7" w:rsidRDefault="004C20DD" w:rsidP="004C20DD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участие в краевых и городских конкурсах;</w:t>
      </w:r>
    </w:p>
    <w:p w:rsidR="004C20DD" w:rsidRPr="00A723D7" w:rsidRDefault="004C20DD" w:rsidP="004C20DD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выполнение библиографических запросов;</w:t>
      </w:r>
    </w:p>
    <w:p w:rsidR="004C20DD" w:rsidRPr="00A723D7" w:rsidRDefault="004C20DD" w:rsidP="004C20DD">
      <w:pPr>
        <w:numPr>
          <w:ilvl w:val="0"/>
          <w:numId w:val="5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поддержка общешкольных мероприятий.</w:t>
      </w:r>
    </w:p>
    <w:p w:rsidR="00A723D7" w:rsidRPr="00A723D7" w:rsidRDefault="00A723D7" w:rsidP="00A723D7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 ФОРМИРОВАНИЕ ФОНДА БИБЛИОТЕКИ:</w:t>
      </w:r>
    </w:p>
    <w:p w:rsidR="004C20DD" w:rsidRPr="00A723D7" w:rsidRDefault="004C20DD" w:rsidP="004C20DD">
      <w:pPr>
        <w:numPr>
          <w:ilvl w:val="0"/>
          <w:numId w:val="6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Работа с библиотечным фондом учебной литературы.</w:t>
      </w:r>
    </w:p>
    <w:p w:rsidR="004C20DD" w:rsidRPr="00A723D7" w:rsidRDefault="004C20DD" w:rsidP="004C20DD">
      <w:pPr>
        <w:numPr>
          <w:ilvl w:val="1"/>
          <w:numId w:val="6"/>
        </w:numPr>
        <w:spacing w:after="0" w:line="240" w:lineRule="auto"/>
        <w:ind w:left="20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подведение итогов движения фонда.</w:t>
      </w:r>
    </w:p>
    <w:p w:rsidR="004C20DD" w:rsidRPr="00A723D7" w:rsidRDefault="004C20DD" w:rsidP="004C20DD">
      <w:pPr>
        <w:numPr>
          <w:ilvl w:val="1"/>
          <w:numId w:val="6"/>
        </w:numPr>
        <w:spacing w:after="0" w:line="240" w:lineRule="auto"/>
        <w:ind w:left="20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диагностика обеспеченности учащихся</w:t>
      </w:r>
    </w:p>
    <w:p w:rsidR="004C20DD" w:rsidRPr="00A723D7" w:rsidRDefault="004C20DD" w:rsidP="004C20DD">
      <w:pPr>
        <w:numPr>
          <w:ilvl w:val="1"/>
          <w:numId w:val="6"/>
        </w:numPr>
        <w:spacing w:after="0" w:line="240" w:lineRule="auto"/>
        <w:ind w:left="20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работа с перспективными библиографическими изданиями</w:t>
      </w:r>
    </w:p>
    <w:p w:rsidR="004C20DD" w:rsidRPr="00A723D7" w:rsidRDefault="004C20DD" w:rsidP="004C20D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прием и обработка поступивших учебников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оформление накладных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запись в книгу суммарного учета, штемпелевание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оформление карточки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составление отчетных документов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прием и выдача учебников по графику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оформление выставки «Знакомьтесь – новые учебники»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4C20DD" w:rsidRPr="00A723D7" w:rsidRDefault="004C20DD" w:rsidP="004C20DD">
      <w:pPr>
        <w:numPr>
          <w:ilvl w:val="0"/>
          <w:numId w:val="7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4C20DD" w:rsidRPr="00A723D7" w:rsidRDefault="004C20DD" w:rsidP="004C20DD">
      <w:pPr>
        <w:numPr>
          <w:ilvl w:val="0"/>
          <w:numId w:val="8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Работа с фондом художественной литературы</w:t>
      </w:r>
    </w:p>
    <w:p w:rsidR="004C20DD" w:rsidRPr="00A723D7" w:rsidRDefault="004C20DD" w:rsidP="004C20DD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Обеспечение свободного доступа.</w:t>
      </w:r>
    </w:p>
    <w:p w:rsidR="004C20DD" w:rsidRPr="00A723D7" w:rsidRDefault="004C20DD" w:rsidP="004C20DD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Выдача изданий читателям.</w:t>
      </w:r>
    </w:p>
    <w:p w:rsidR="004C20DD" w:rsidRPr="00A723D7" w:rsidRDefault="004C20DD" w:rsidP="004C20DD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Соблюдение правильной расстановки фонда на стеллажах.</w:t>
      </w:r>
    </w:p>
    <w:p w:rsidR="004C20DD" w:rsidRPr="00A723D7" w:rsidRDefault="004C20DD" w:rsidP="004C20DD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4C20DD" w:rsidRPr="00A723D7" w:rsidRDefault="004C20DD" w:rsidP="004C20DD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Ведение работы по сохранности фонда.</w:t>
      </w:r>
    </w:p>
    <w:p w:rsidR="004C20DD" w:rsidRPr="00A723D7" w:rsidRDefault="004C20DD" w:rsidP="004C20DD">
      <w:pPr>
        <w:numPr>
          <w:ilvl w:val="0"/>
          <w:numId w:val="9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Создание и поддержание комфортных условий для работы читателей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СПРАВОЧНО-БИБЛИОГРАФИЧЕСКАЯ РАБОТА:</w:t>
      </w:r>
    </w:p>
    <w:p w:rsidR="004C20DD" w:rsidRPr="00A723D7" w:rsidRDefault="004C20DD" w:rsidP="004C20DD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Ознакомление пользователей с минимумом библиотечно-библиографических знаний.</w:t>
      </w:r>
    </w:p>
    <w:p w:rsidR="004C20DD" w:rsidRPr="00A723D7" w:rsidRDefault="004C20DD" w:rsidP="004C20DD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Знакомство с правилами пользования библиотекой.</w:t>
      </w:r>
    </w:p>
    <w:p w:rsidR="004C20DD" w:rsidRPr="00A723D7" w:rsidRDefault="004C20DD" w:rsidP="004C20DD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Знакомство с расстановкой фонда.</w:t>
      </w:r>
    </w:p>
    <w:p w:rsidR="004C20DD" w:rsidRPr="00A723D7" w:rsidRDefault="004C20DD" w:rsidP="004C20DD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Ознакомление со структурой и оформлением книги.</w:t>
      </w:r>
    </w:p>
    <w:p w:rsidR="0063287F" w:rsidRDefault="004C20DD" w:rsidP="0063287F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Овладение навыками работы со справочными изданиями.</w:t>
      </w:r>
    </w:p>
    <w:p w:rsidR="004C20DD" w:rsidRPr="0063287F" w:rsidRDefault="004C20DD" w:rsidP="0063287F">
      <w:p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63287F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 </w:t>
      </w:r>
      <w:r w:rsidRPr="0063287F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ВОСПИТАТЕЛЬНАЯ РАБОТА:</w:t>
      </w:r>
    </w:p>
    <w:p w:rsidR="004C20DD" w:rsidRPr="00A723D7" w:rsidRDefault="004C20DD" w:rsidP="004C20DD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Формирование у школьников независимого библиотечного пользования.</w:t>
      </w:r>
    </w:p>
    <w:p w:rsidR="004C20DD" w:rsidRPr="00A723D7" w:rsidRDefault="004C20DD" w:rsidP="004C20DD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Обучение носителями информации, поиску, отбору и критической оценки информации.</w:t>
      </w:r>
    </w:p>
    <w:p w:rsidR="004C20DD" w:rsidRPr="00A723D7" w:rsidRDefault="004C20DD" w:rsidP="004C20DD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4C20DD" w:rsidRPr="00A723D7" w:rsidRDefault="004C20DD" w:rsidP="004C20DD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Развивать и поддерживать в детях привычку и радость чтения и учения.</w:t>
      </w:r>
    </w:p>
    <w:p w:rsidR="004C20DD" w:rsidRPr="00A723D7" w:rsidRDefault="004C20DD" w:rsidP="004C20DD">
      <w:pPr>
        <w:numPr>
          <w:ilvl w:val="0"/>
          <w:numId w:val="1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Организация выставок, стендов, проведения культурно-массовой работы.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Индивидуальная работа при выдаче книг:</w:t>
      </w:r>
    </w:p>
    <w:p w:rsidR="004C20DD" w:rsidRPr="00A723D7" w:rsidRDefault="004C20DD" w:rsidP="004C20DD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рекомендательные беседы,</w:t>
      </w:r>
    </w:p>
    <w:p w:rsidR="004C20DD" w:rsidRPr="00A723D7" w:rsidRDefault="004C20DD" w:rsidP="004C20DD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беседа о </w:t>
      </w:r>
      <w:proofErr w:type="gramStart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прочитанном</w:t>
      </w:r>
      <w:proofErr w:type="gramEnd"/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</w:p>
    <w:p w:rsidR="004C20DD" w:rsidRPr="00A723D7" w:rsidRDefault="004C20DD" w:rsidP="004C20DD">
      <w:pPr>
        <w:numPr>
          <w:ilvl w:val="0"/>
          <w:numId w:val="1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беседа о новых поступлениях (книг, журналов, справочников), исследования читательских интересов пользователя.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Новые информационные технологии</w:t>
      </w: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Использование возможности мультимедийной техники для продвижения книги и повышения интереса к чтению.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A723D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Реклама библиотеки</w:t>
      </w:r>
    </w:p>
    <w:p w:rsidR="004C20DD" w:rsidRPr="00A723D7" w:rsidRDefault="004C20DD" w:rsidP="004C20DD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4C20DD" w:rsidRPr="00A723D7" w:rsidRDefault="004C20DD" w:rsidP="004C20DD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Создание фирменного стиля, комфортной среды.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  <w:r w:rsidRPr="00A723D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Профессиональное развитие работника библиотеки</w:t>
      </w:r>
    </w:p>
    <w:p w:rsidR="004C20DD" w:rsidRPr="00A723D7" w:rsidRDefault="004C20DD" w:rsidP="004C20DD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Посещение семинаров, участие в конкурсах, присутствие на открытых мероприятиях.</w:t>
      </w:r>
    </w:p>
    <w:p w:rsidR="004C20DD" w:rsidRPr="00A723D7" w:rsidRDefault="004C20DD" w:rsidP="004C20DD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Совершенствование традиционных и освоение новых библиотечных технологий.</w:t>
      </w:r>
    </w:p>
    <w:p w:rsidR="004C20DD" w:rsidRPr="00A723D7" w:rsidRDefault="004C20DD" w:rsidP="004C20DD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Расширение ассортимента библиотечно-информационных услуг.</w:t>
      </w:r>
    </w:p>
    <w:p w:rsidR="004C20DD" w:rsidRPr="00A723D7" w:rsidRDefault="004C20DD" w:rsidP="004C20DD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Повышение квалификации на курсах;</w:t>
      </w:r>
    </w:p>
    <w:p w:rsidR="004C20DD" w:rsidRPr="00A723D7" w:rsidRDefault="004C20DD" w:rsidP="004C20DD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Самообразование: чтение журналов «Школьная библиотека»,</w:t>
      </w:r>
    </w:p>
    <w:p w:rsidR="004C20DD" w:rsidRPr="00A723D7" w:rsidRDefault="004C20DD" w:rsidP="004C20D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«Библиотека», «Библиотека в школе», газеты;</w:t>
      </w:r>
    </w:p>
    <w:p w:rsidR="004C20DD" w:rsidRPr="00A723D7" w:rsidRDefault="004C20DD" w:rsidP="00A723D7">
      <w:pPr>
        <w:numPr>
          <w:ilvl w:val="0"/>
          <w:numId w:val="1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Взаимодействие с другими библиот</w:t>
      </w:r>
      <w:r w:rsidR="00A723D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еками.</w:t>
      </w:r>
    </w:p>
    <w:p w:rsidR="00A723D7" w:rsidRDefault="00A723D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23D7" w:rsidRDefault="00A723D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23D7" w:rsidRDefault="00A723D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23D7" w:rsidRDefault="00A723D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23D7" w:rsidRDefault="00A723D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23D7" w:rsidRDefault="00A723D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04B27" w:rsidRDefault="00804B2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04B27" w:rsidRDefault="00804B2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04B27" w:rsidRDefault="00804B2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04B27" w:rsidRDefault="00804B2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04B27" w:rsidRDefault="00804B2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04B27" w:rsidRDefault="00804B2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3287F" w:rsidRDefault="0063287F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3287F" w:rsidRDefault="0063287F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23D7" w:rsidRDefault="00A723D7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A723D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Работа с библиотечным фондом</w:t>
      </w:r>
      <w:r w:rsidRPr="00A723D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0695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450"/>
        <w:gridCol w:w="2100"/>
        <w:gridCol w:w="2399"/>
      </w:tblGrid>
      <w:tr w:rsidR="004C20DD" w:rsidRPr="004C20DD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i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i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i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Сроки исполнения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b/>
                <w:i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i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4C20DD" w:rsidRPr="00A723D7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Работа с Федеральным перечнем учебников на 2017– 2018 г. Подготовка перечня учебников, планируемых к использованию в новом учебном году. Формирование общешкол</w:t>
            </w:r>
            <w:r w:rsidR="0063287F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ьного заказа на учебники на 2018– 2019</w:t>
            </w: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</w:t>
            </w:r>
            <w:r w:rsidR="0063287F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,</w:t>
            </w: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Август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Обеспечение сохранности: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Рейды по проверке учебников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Проверка учебного фонда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Ремонт книг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4C20DD" w:rsidRPr="00A723D7" w:rsidTr="008F2FE8">
        <w:tc>
          <w:tcPr>
            <w:tcW w:w="74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</w:tbl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A723D7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A723D7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Пропаганда краеведческой литературы</w:t>
      </w:r>
      <w:r w:rsidRPr="00A723D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tbl>
      <w:tblPr>
        <w:tblW w:w="10655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579"/>
        <w:gridCol w:w="2104"/>
        <w:gridCol w:w="2263"/>
      </w:tblGrid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Выставка «Край наш родной»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Библиотечный урок: «Милее края нет…»  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Индивидуальная работа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A723D7" w:rsidRPr="00A723D7" w:rsidTr="00A723D7">
        <w:trPr>
          <w:trHeight w:val="666"/>
        </w:trPr>
        <w:tc>
          <w:tcPr>
            <w:tcW w:w="709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23D7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1.</w:t>
            </w:r>
          </w:p>
          <w:p w:rsidR="00A723D7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23D7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Создание и поддержание комфортных</w:t>
            </w:r>
            <w:r w:rsidR="00804B2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</w:t>
            </w: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условий для работы читателей, обслуживание их на </w:t>
            </w: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абонементе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23D7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В течение</w:t>
            </w:r>
          </w:p>
          <w:p w:rsidR="00A723D7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723D7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Библиотекарь</w:t>
            </w:r>
          </w:p>
          <w:p w:rsidR="00A723D7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83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Работа с педагогическим коллективом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63287F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Создание эстетическ</w:t>
            </w:r>
            <w:r w:rsidR="004C20DD"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ого стиля: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Реклама о деятельности библиотеки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gram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Наглядная</w:t>
            </w:r>
            <w:proofErr w:type="gram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(информационные объявления о выставках и мероприятиях, проводимых библиотекой)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10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A723D7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A723D7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Профессиональное развитие работников библиотеки</w:t>
      </w:r>
      <w:r w:rsidRPr="00A723D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tbl>
      <w:tblPr>
        <w:tblW w:w="10695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4"/>
        <w:gridCol w:w="5570"/>
        <w:gridCol w:w="2101"/>
        <w:gridCol w:w="2260"/>
      </w:tblGrid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Анализ работы библиотеки за 2016- 2017 учебный год.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План работы библиотеки на 2017-2018 учебный год.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Участие в районном МО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  <w:r w:rsidR="0063287F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Приказы, письма, инструкции о библиотечном деле.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Использование электронных носителей.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  <w:r w:rsidR="0063287F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  <w:r w:rsidR="0063287F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6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63287F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8</w:t>
            </w:r>
            <w:r w:rsidR="004C20DD"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Взаимодействие с библиотеками района.</w:t>
            </w:r>
          </w:p>
        </w:tc>
        <w:tc>
          <w:tcPr>
            <w:tcW w:w="21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A723D7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</w:t>
      </w:r>
    </w:p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A723D7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Работа с читателями</w:t>
      </w:r>
      <w:r w:rsidRPr="00A723D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</w:p>
    <w:tbl>
      <w:tblPr>
        <w:tblW w:w="10255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4891"/>
        <w:gridCol w:w="2330"/>
        <w:gridCol w:w="2327"/>
      </w:tblGrid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исполнения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b/>
                <w:b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Беседы со школьниками о </w:t>
            </w:r>
            <w:proofErr w:type="gram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«Десять любимых книг» - популярные издания (выставка)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Выставка одной книги «Это новинка»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Один раз в месяц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8F2FE8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3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Подготовка рекомендаций для читателей – школьников в соответствии с возрастными категориями.</w:t>
            </w:r>
          </w:p>
        </w:tc>
        <w:tc>
          <w:tcPr>
            <w:tcW w:w="22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C20DD" w:rsidRPr="00A723D7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tbl>
      <w:tblPr>
        <w:tblW w:w="10207" w:type="dxa"/>
        <w:tblInd w:w="-8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2"/>
        <w:gridCol w:w="5288"/>
        <w:gridCol w:w="2064"/>
        <w:gridCol w:w="2163"/>
      </w:tblGrid>
      <w:tr w:rsidR="004C20DD" w:rsidRPr="00A723D7" w:rsidTr="00A723D7">
        <w:tc>
          <w:tcPr>
            <w:tcW w:w="10207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0" w:line="240" w:lineRule="auto"/>
              <w:jc w:val="center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i/>
                <w:iCs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Массовая работа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A723D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Праздник Осени.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Оформление и обзор книжной выставки «Книги – юбиляры  2017-2018 года».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См. приложение 1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Сентябрь-май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Конкурс стихов про маму. Ко дню матери.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Сентябрь-Ноябрь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Библиотекарь,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кл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«Моим </w:t>
            </w:r>
            <w:proofErr w:type="gram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стихам</w:t>
            </w:r>
            <w:proofErr w:type="gram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написанным так рано….» Выставка к 125 – </w:t>
            </w: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летию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со дня рождения М. Цветаевой.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Выставка – беседа к 70 </w:t>
            </w: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летию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со дня рождения Г.Б. </w:t>
            </w: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Остера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(начальная школа)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День Неизвестного солдата. Урок-беседа для 8-9 классов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804B2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3 декабря 2017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Библиотекарь, учителя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истории и литературы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Конкурс на самую оригинальную новогоднюю открытку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804B27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1-25 декабря 2017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Библиотекарь,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кл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Викторина «В гостях у русской народной сказки»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Посвящение в читатели. Цикл библиотечных уроков «Библиотека, книжка, я — вместе верные друзья» - для 1 класса.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Библиотекарь, </w:t>
            </w: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кл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Конкурс рисунков «Защитники Отечества».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Библиотекарь,  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кл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Книжная выставка «Милая, добрая, нежная…», посвященная празднику 8 марта.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Библиотечный урок «Знаменитые женщины России».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Книжкина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неделя.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День космонавтики «А звезды все ближе».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Презентация: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«Играем Островского» к 195 </w:t>
            </w: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летию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 xml:space="preserve"> А.Н. Островского 8-10 классы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Библиотекарь,</w:t>
            </w:r>
          </w:p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proofErr w:type="spellStart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кл</w:t>
            </w:r>
            <w:proofErr w:type="spellEnd"/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. руководители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Конкурс чтецов «Стихи о войне».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Выставка-обзор «Детям о войне». 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4C20DD" w:rsidRPr="00A723D7" w:rsidTr="00A723D7">
        <w:tc>
          <w:tcPr>
            <w:tcW w:w="7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21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5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C20DD" w:rsidRPr="00A723D7" w:rsidRDefault="004C20DD" w:rsidP="004C20DD">
            <w:pPr>
              <w:spacing w:after="240" w:line="240" w:lineRule="auto"/>
              <w:textAlignment w:val="baseline"/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</w:pPr>
            <w:r w:rsidRPr="00A723D7">
              <w:rPr>
                <w:rFonts w:ascii="Helvetica" w:eastAsia="Times New Roman" w:hAnsi="Helvetica" w:cs="Helvetica"/>
                <w:color w:val="373737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4C20DD" w:rsidRPr="00A723D7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A723D7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      </w:t>
      </w:r>
      <w:r w:rsidRPr="00A723D7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                                         </w:t>
      </w:r>
    </w:p>
    <w:p w:rsidR="004C20DD" w:rsidRPr="00A723D7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723D7" w:rsidRP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04B27" w:rsidRDefault="00804B2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04B27" w:rsidRDefault="00804B2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04B27" w:rsidRDefault="00804B2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04B27" w:rsidRDefault="00804B2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04B27" w:rsidRPr="004C20DD" w:rsidRDefault="00804B2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4C20DD" w:rsidRPr="004C20DD" w:rsidRDefault="004C20DD" w:rsidP="004C20DD">
      <w:pPr>
        <w:shd w:val="clear" w:color="auto" w:fill="FFFFFF"/>
        <w:spacing w:after="240" w:line="240" w:lineRule="auto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Приложение 1</w:t>
      </w:r>
    </w:p>
    <w:p w:rsidR="004C20DD" w:rsidRDefault="004C20DD" w:rsidP="004C20DD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КНИГ</w:t>
      </w:r>
      <w:proofErr w:type="gramStart"/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И-</w:t>
      </w:r>
      <w:proofErr w:type="gramEnd"/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 xml:space="preserve"> ЮБИЛЯРЫ 2017 ГОДА</w:t>
      </w:r>
    </w:p>
    <w:p w:rsidR="00804B27" w:rsidRPr="004C20DD" w:rsidRDefault="00804B27" w:rsidP="004C20DD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 665 лет (1353) – написан «Декамерон»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Дж</w:t>
      </w:r>
      <w:proofErr w:type="gram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.Б</w:t>
      </w:r>
      <w:proofErr w:type="gram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оккаччо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(опубликовано в 1470)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485 лет (1533) – «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Гаргантюа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Пантагрюэль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Ф.Рабле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425 лет (1593) – «Укрощение </w:t>
      </w:r>
      <w:proofErr w:type="gram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строптивой</w:t>
      </w:r>
      <w:proofErr w:type="gram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 У. Шекспира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275 лет (1743) – оды «Утреннее размышление о божием величестве» и «Вечернее размышление о божием величестве при случае великого северного сияния»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М.В.Ломоносова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210 лет (1808) – «Фауст» (ч.1)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И.В.Гёте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200 лет (1818) – Опубликованы первые восемь томов «Истории государства Российского»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Н.М.Карамзина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190 лет (1828) – «Полтава» А.С. Пушкина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180 лет (1838) – «Стойкий оловянный солдатик», «Дикие лебеди», «Снежная королева», «Гадкий утёнок» Х.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К. Андерсена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180 лет (1838) – «</w:t>
      </w:r>
      <w:proofErr w:type="gram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Песня про царя</w:t>
      </w:r>
      <w:proofErr w:type="gram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Ивана Васильевича, молодого опричника и удалого купца Калашникова»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М.Ю.Лермонтова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175 лет (1843) – «Золотой жук» Э. </w:t>
      </w:r>
      <w:proofErr w:type="gram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</w:t>
      </w:r>
      <w:proofErr w:type="gram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170 лет (1848) – «Белые ночи» Ф.М. Достоевского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160 лет (1858) – «Аленький цветочек»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С.Т.Аксакова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160 лет (1858) – «Ася» И.С. Тургенева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155 лет (1863) – Издан первый том «Толкового словаря живого великорусского языка»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В.И.Даля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155 лет (1863) – «Что делать? Из рассказов о новых людях»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Н.Г.Чернышевского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155 лет (1863) – «Князь Серебряный» А.К. Толстого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150 лет (1868) – «Дети капитана Гранта» Жюля </w:t>
      </w:r>
      <w:proofErr w:type="gram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Верна</w:t>
      </w:r>
      <w:proofErr w:type="gram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150 лет (1868) – «Идиот» Ф.М. Достоевского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145 лет (1873) – «Очарованный странник» Н.С. Лескова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145 лет (1873) – «Русские женщины» Н.А. Некрасова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140 лет (1878) – «Без семьи» Г. Мало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140 лет (1878) – «Остров сокровищ» Р. Стивенсона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135 лет (1883) – «Гуттаперчевый мальчик»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Д.В.Григоровича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120 лет (1898) – «Война миров»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Г.Уэллса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115 лет (1903) – «После бала»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Л.Н.Толстого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110 лет (1908) – «Синяя птица» М. Метерлинка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105 лет (1913) – «Детство»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М.Горького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100 лет (1918) – «Двенадцать» А. Блока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95 лет (1923) – «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Мойдодыр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К.И.Чуковского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95 лет (1923) – «Алые паруса»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А.Грина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90 лет (1928) – «Человек-амфибия» А. Беляева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90 лет (1928) – «Лесная газета» В.В. Бианки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90 лет (1928) – «Три толстяка»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Ю.К.Олеши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90 лет (1928) – «Кем быть?»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В.В.Маяковского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90 лет (1928) – «Двенадцать стульев»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И.Ильфа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Е.Петрова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85 лет (1933) – «Сказка о Военной Тайне»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А.Гайдара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80 лет (1938) – «Флаги на башнях» А. Макаренко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80 лет (1938) – «Военная тайна» А. Гайдара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80 лет (1938) – «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Черемыш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– брат героя» Л.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А.Кассиля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80 лет (1938) – «Три товарища» Э.М. Ремарка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75 лет (1943) – «Маленький принц» А. де Сент-Экзюпери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75 лет (1943) – «Тёмные аллеи»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И.А.Бунина</w:t>
      </w:r>
      <w:proofErr w:type="spellEnd"/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70 лет (1948) – «Сказка о потерянном времени» Е. Шварца</w:t>
      </w:r>
    </w:p>
    <w:p w:rsid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04B27" w:rsidRDefault="00804B2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804B27" w:rsidRDefault="00804B2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23D7" w:rsidRPr="004C20DD" w:rsidRDefault="00A723D7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4C20DD" w:rsidRPr="004C20DD" w:rsidRDefault="004C20DD" w:rsidP="004C20DD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ПИСАТЕЛИ-ЮБИЛЯРЫ 2017-2018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Сентябрь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 сентября – 90 лет со дня рождения белорусского писателя Алеся Адамовича (1927–1994)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 сентября – 200 лет со дня рождения русского писателя, поэта, драматурга Алексея Константиновича Толстого (1817–1875)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 сентября – 135 лет со дня рождения русского писателя Бориса Степановича Житкова (1882–1938)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Октябрь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8 октября – 125 лет со дня рождения русского поэта Марины Ивановны Цветаевой (1892–1941)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15 октября – 120 лет со дня рождения русского писателя Ильи Ильфа (1897–1937)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31 октября – 115 лет со дня рождения русского писателя Евгения Андреевича Пермяка (1902–1982)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Ноябрь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 ноября – 130 лет со дня рождения русского поэта и переводчика Самуила Маршака (1887–1964)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6 ноября – 165 лет со дня рождения русского писателя Дмитрия </w:t>
      </w:r>
      <w:proofErr w:type="gram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Мамина-Сибиряка</w:t>
      </w:r>
      <w:proofErr w:type="gram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(1852–1912)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14 ноября – 110 лет со дня рождения шведской писательницы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Астрид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Линдгрен (1907–2002)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27 ноября – 70 лет со дня рождения русского писателя и поэта Григория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Бенционовича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spell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Остера</w:t>
      </w:r>
      <w:proofErr w:type="spell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(р. 1947)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Январь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 января – 135 лет со дня рождения писателя Алексея Николаевича Толстого (1883–1945)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12 января – 390 лет со дня рождения французского писателя Шарля Перро (1628–1703)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25 января – 80 лет со дня </w:t>
      </w:r>
      <w:proofErr w:type="gramStart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рождения поэта актёра Владимира Семёновича</w:t>
      </w:r>
      <w:proofErr w:type="gramEnd"/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Высоцкого (1938–1980)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Февраль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 февраля –   145 лет   со дня рождения писателя Михаила Михайловича Пришвина (1873–1954)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Март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 марта – 130 лет со дня рождения педагога, писателя Антона Семёновича Макаренко (1888–1939)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13 марта – 105 лет со дня рождения поэта, драматурга Сергея Владимировича Михалкова (1913–2009)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16 марта – 150 лет со дня рождения со дня рождения писателя и драматурга Максима Горького (1868–1936)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17 марта – 110 лет со дня рождения русского и писателя Бориса Николаевича Полевого (1908–1981)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Апрель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 апреля — Международный день детской книги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12 апреля – Всемирный день авиации и космонавтики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12 апреля – 195 лет со дня рождения драматурга Александра Николаевича Островского (1823–1886)</w:t>
      </w:r>
    </w:p>
    <w:p w:rsidR="004C20DD" w:rsidRPr="004C20DD" w:rsidRDefault="004C20DD" w:rsidP="004C20DD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b/>
          <w:bCs/>
          <w:color w:val="373737"/>
          <w:sz w:val="20"/>
          <w:szCs w:val="20"/>
          <w:bdr w:val="none" w:sz="0" w:space="0" w:color="auto" w:frame="1"/>
          <w:lang w:eastAsia="ru-RU"/>
        </w:rPr>
        <w:t>Май</w:t>
      </w:r>
    </w:p>
    <w:p w:rsid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24 мая — День славянской письменности и культуры 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27 мая — Общероссийский день библиотек</w:t>
      </w:r>
    </w:p>
    <w:p w:rsidR="004C20DD" w:rsidRPr="004C20DD" w:rsidRDefault="004C20DD" w:rsidP="004C20DD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4C20DD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902374" w:rsidRDefault="00902374"/>
    <w:sectPr w:rsidR="00902374" w:rsidSect="00E01E56">
      <w:pgSz w:w="11906" w:h="16838"/>
      <w:pgMar w:top="851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46C5"/>
    <w:multiLevelType w:val="multilevel"/>
    <w:tmpl w:val="6E760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A6809"/>
    <w:multiLevelType w:val="multilevel"/>
    <w:tmpl w:val="F7DA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26587B"/>
    <w:multiLevelType w:val="multilevel"/>
    <w:tmpl w:val="6130D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C7806"/>
    <w:multiLevelType w:val="multilevel"/>
    <w:tmpl w:val="84F67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C7519"/>
    <w:multiLevelType w:val="multilevel"/>
    <w:tmpl w:val="3FD06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07DEC"/>
    <w:multiLevelType w:val="multilevel"/>
    <w:tmpl w:val="4E382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BE2FE0"/>
    <w:multiLevelType w:val="multilevel"/>
    <w:tmpl w:val="A2E49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D063F"/>
    <w:multiLevelType w:val="multilevel"/>
    <w:tmpl w:val="B74EA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EA41BD"/>
    <w:multiLevelType w:val="multilevel"/>
    <w:tmpl w:val="69FC5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3C5C5C"/>
    <w:multiLevelType w:val="multilevel"/>
    <w:tmpl w:val="F9224C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772B45"/>
    <w:multiLevelType w:val="multilevel"/>
    <w:tmpl w:val="70B8A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E97895"/>
    <w:multiLevelType w:val="multilevel"/>
    <w:tmpl w:val="7A24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445A70"/>
    <w:multiLevelType w:val="multilevel"/>
    <w:tmpl w:val="6B62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974BA8"/>
    <w:multiLevelType w:val="multilevel"/>
    <w:tmpl w:val="3DFC48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427629"/>
    <w:multiLevelType w:val="multilevel"/>
    <w:tmpl w:val="BC7EA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0"/>
  </w:num>
  <w:num w:numId="5">
    <w:abstractNumId w:val="8"/>
  </w:num>
  <w:num w:numId="6">
    <w:abstractNumId w:val="5"/>
  </w:num>
  <w:num w:numId="7">
    <w:abstractNumId w:val="12"/>
  </w:num>
  <w:num w:numId="8">
    <w:abstractNumId w:val="9"/>
  </w:num>
  <w:num w:numId="9">
    <w:abstractNumId w:val="11"/>
  </w:num>
  <w:num w:numId="10">
    <w:abstractNumId w:val="3"/>
  </w:num>
  <w:num w:numId="11">
    <w:abstractNumId w:val="6"/>
  </w:num>
  <w:num w:numId="12">
    <w:abstractNumId w:val="1"/>
  </w:num>
  <w:num w:numId="13">
    <w:abstractNumId w:val="10"/>
  </w:num>
  <w:num w:numId="14">
    <w:abstractNumId w:val="7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DD"/>
    <w:rsid w:val="002B787A"/>
    <w:rsid w:val="004C20DD"/>
    <w:rsid w:val="0063287F"/>
    <w:rsid w:val="00804B27"/>
    <w:rsid w:val="008F2FE8"/>
    <w:rsid w:val="00902374"/>
    <w:rsid w:val="00A723D7"/>
    <w:rsid w:val="00BA2C03"/>
    <w:rsid w:val="00E0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0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0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C20D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20DD"/>
    <w:rPr>
      <w:b/>
      <w:bCs/>
    </w:rPr>
  </w:style>
  <w:style w:type="character" w:styleId="a6">
    <w:name w:val="Emphasis"/>
    <w:basedOn w:val="a0"/>
    <w:uiPriority w:val="20"/>
    <w:qFormat/>
    <w:rsid w:val="004C20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C20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0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C20D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C2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20DD"/>
    <w:rPr>
      <w:b/>
      <w:bCs/>
    </w:rPr>
  </w:style>
  <w:style w:type="character" w:styleId="a6">
    <w:name w:val="Emphasis"/>
    <w:basedOn w:val="a0"/>
    <w:uiPriority w:val="20"/>
    <w:qFormat/>
    <w:rsid w:val="004C20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431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126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3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0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12754-4DA9-4274-8535-22990D629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13</Pages>
  <Words>2414</Words>
  <Characters>13764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2017-09-28T08:08:00Z</dcterms:created>
  <dcterms:modified xsi:type="dcterms:W3CDTF">2017-10-17T06:37:00Z</dcterms:modified>
</cp:coreProperties>
</file>